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375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375A70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6C3C50B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40005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4000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794F844A" w:rsidR="00C80567" w:rsidRPr="00FF0C7B" w:rsidRDefault="0048756E" w:rsidP="004875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756E">
                                    <w:rPr>
                                      <w:sz w:val="16"/>
                                      <w:szCs w:val="16"/>
                                    </w:rPr>
                                    <w:t>Aylık nakit talepleri birimlerden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" fillcolor="white [3201]" strokecolor="#ffc000 [3207]" strokeweight="1pt">
                      <v:stroke joinstyle="miter"/>
                      <v:textbox>
                        <w:txbxContent>
                          <w:p w14:paraId="0C5DF5BA" w14:textId="794F844A" w:rsidR="00C80567" w:rsidRPr="00FF0C7B" w:rsidRDefault="0048756E" w:rsidP="004875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756E">
                              <w:rPr>
                                <w:sz w:val="16"/>
                                <w:szCs w:val="16"/>
                              </w:rPr>
                              <w:t>Aylık nakit talepleri birimlerden istenir.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02181262" w:rsidR="00C80567" w:rsidRPr="00FF0C7B" w:rsidRDefault="00647D3A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52ADCA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16510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CE8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1.3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3F1DFC55" w14:textId="7857BEF9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2715D60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6BA6015F" w:rsidR="00C80567" w:rsidRPr="00FF0C7B" w:rsidRDefault="00647D3A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704C38D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2576195" cy="37147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371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1AE8BF9A" w:rsidR="006A437D" w:rsidRPr="00E55250" w:rsidRDefault="0048756E" w:rsidP="004875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756E">
                                    <w:rPr>
                                      <w:sz w:val="16"/>
                                      <w:szCs w:val="16"/>
                                    </w:rPr>
                                    <w:t>Birimlerden alınan nakit talepleri konsolide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0;margin-top:2.15pt;width:202.85pt;height:29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" fillcolor="white [3201]" strokecolor="#ffc000 [3207]" strokeweight="1pt">
                      <v:textbox>
                        <w:txbxContent>
                          <w:p w14:paraId="13C99486" w14:textId="1AE8BF9A" w:rsidR="006A437D" w:rsidRPr="00E55250" w:rsidRDefault="0048756E" w:rsidP="004875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756E">
                              <w:rPr>
                                <w:sz w:val="16"/>
                                <w:szCs w:val="16"/>
                              </w:rPr>
                              <w:t xml:space="preserve">Birimlerden alınan nakit talepleri </w:t>
                            </w:r>
                            <w:proofErr w:type="gramStart"/>
                            <w:r w:rsidRPr="0048756E">
                              <w:rPr>
                                <w:sz w:val="16"/>
                                <w:szCs w:val="16"/>
                              </w:rPr>
                              <w:t>konsolide</w:t>
                            </w:r>
                            <w:proofErr w:type="gramEnd"/>
                            <w:r w:rsidRPr="0048756E">
                              <w:rPr>
                                <w:sz w:val="16"/>
                                <w:szCs w:val="16"/>
                              </w:rPr>
                              <w:t xml:space="preserve">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F0331F" w14:textId="1807440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5F80CF85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209AA96C" w:rsidR="00C80567" w:rsidRPr="00FF0C7B" w:rsidRDefault="00647D3A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372E08B8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46990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2EC6F" id="Düz Ok Bağlayıcısı 5" o:spid="_x0000_s1026" type="#_x0000_t32" style="position:absolute;margin-left:142.6pt;margin-top:3.7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F52B7E8" w14:textId="767D021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5E82A580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F5011E8" w:rsidR="00C80567" w:rsidRPr="00FF0C7B" w:rsidRDefault="0048756E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7C1148B1">
                      <wp:simplePos x="0" y="0"/>
                      <wp:positionH relativeFrom="margin">
                        <wp:posOffset>506730</wp:posOffset>
                      </wp:positionH>
                      <wp:positionV relativeFrom="paragraph">
                        <wp:posOffset>50800</wp:posOffset>
                      </wp:positionV>
                      <wp:extent cx="2595245" cy="335915"/>
                      <wp:effectExtent l="0" t="0" r="14605" b="2603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33591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D2D0C" w14:textId="77C8A153" w:rsidR="006A437D" w:rsidRPr="00E55250" w:rsidRDefault="0048756E" w:rsidP="004875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756E">
                                    <w:rPr>
                                      <w:sz w:val="16"/>
                                      <w:szCs w:val="16"/>
                                    </w:rPr>
                                    <w:t>HMB Portalına giriş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39.9pt;margin-top:4pt;width:204.35pt;height:26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" fillcolor="white [3201]" strokecolor="#ffc000 [3207]" strokeweight="1pt">
                      <v:textbox>
                        <w:txbxContent>
                          <w:p w14:paraId="286D2D0C" w14:textId="77C8A153" w:rsidR="006A437D" w:rsidRPr="00E55250" w:rsidRDefault="0048756E" w:rsidP="004875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756E">
                              <w:rPr>
                                <w:sz w:val="16"/>
                                <w:szCs w:val="16"/>
                              </w:rPr>
                              <w:t xml:space="preserve">HMB </w:t>
                            </w:r>
                            <w:proofErr w:type="spellStart"/>
                            <w:r w:rsidRPr="0048756E">
                              <w:rPr>
                                <w:sz w:val="16"/>
                                <w:szCs w:val="16"/>
                              </w:rPr>
                              <w:t>Portalına</w:t>
                            </w:r>
                            <w:proofErr w:type="spellEnd"/>
                            <w:r w:rsidRPr="0048756E">
                              <w:rPr>
                                <w:sz w:val="16"/>
                                <w:szCs w:val="16"/>
                              </w:rPr>
                              <w:t xml:space="preserve"> giriş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E9D8546" w14:textId="4154DA86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1C82BF29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0DFA8ACD" w:rsidR="006A437D" w:rsidRPr="00FF0C7B" w:rsidRDefault="00647D3A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2F32BB" wp14:editId="3E1EA3F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31750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AF8C9" id="Düz Ok Bağlayıcısı 3" o:spid="_x0000_s1026" type="#_x0000_t32" style="position:absolute;margin-left:0;margin-top:2.5pt;width:0;height:28.3pt;z-index:2517053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0910977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63C26629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024AFDEE" w:rsidR="006A437D" w:rsidRPr="00FF0C7B" w:rsidRDefault="00647D3A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717C900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31750</wp:posOffset>
                      </wp:positionV>
                      <wp:extent cx="2591435" cy="396000"/>
                      <wp:effectExtent l="0" t="0" r="18415" b="23495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435" cy="396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663E8B" w14:textId="77777777" w:rsidR="0048756E" w:rsidRPr="0048756E" w:rsidRDefault="0048756E" w:rsidP="0048756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756E">
                                    <w:rPr>
                                      <w:sz w:val="16"/>
                                      <w:szCs w:val="16"/>
                                    </w:rPr>
                                    <w:t>Tahakkuk kayıtları ve gelen hazine yardımlarının muhasebe kaydı yapılır.</w:t>
                                  </w:r>
                                </w:p>
                                <w:p w14:paraId="7F5CC453" w14:textId="6E95E45A" w:rsidR="00FF0C7B" w:rsidRPr="00FF0C7B" w:rsidRDefault="00FF0C7B" w:rsidP="00647D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29" style="position:absolute;margin-left:0;margin-top:2.5pt;width:204.05pt;height:31.2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" fillcolor="white [3201]" strokecolor="#ffc000 [3207]" strokeweight="1pt">
                      <v:stroke joinstyle="miter"/>
                      <v:textbox>
                        <w:txbxContent>
                          <w:p w14:paraId="07663E8B" w14:textId="77777777" w:rsidR="0048756E" w:rsidRPr="0048756E" w:rsidRDefault="0048756E" w:rsidP="004875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756E">
                              <w:rPr>
                                <w:sz w:val="16"/>
                                <w:szCs w:val="16"/>
                              </w:rPr>
                              <w:t>Tahakkuk kayıtları ve gelen hazine yardımlarının muhasebe kaydı yapılır.</w:t>
                            </w:r>
                          </w:p>
                          <w:p w14:paraId="7F5CC453" w14:textId="6E95E45A" w:rsidR="00FF0C7B" w:rsidRPr="00FF0C7B" w:rsidRDefault="00FF0C7B" w:rsidP="00647D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ab/>
            </w:r>
          </w:p>
          <w:p w14:paraId="6A892946" w14:textId="0265823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03F03CF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3D277E24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5315B09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404D5A8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6CEC088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64E6B74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02238D6F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0713F5C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1D58C5D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6E95C247" w:rsidR="00C80567" w:rsidRPr="00FF0C7B" w:rsidRDefault="00C805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437748" w14:textId="4CCAC8E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647D3A">
              <w:rPr>
                <w:sz w:val="16"/>
                <w:szCs w:val="16"/>
              </w:rPr>
              <w:t xml:space="preserve">Muhasebe </w:t>
            </w:r>
            <w:r w:rsidR="0048756E" w:rsidRPr="00647D3A">
              <w:rPr>
                <w:sz w:val="16"/>
                <w:szCs w:val="16"/>
              </w:rPr>
              <w:t>Yetkilisi</w:t>
            </w:r>
          </w:p>
          <w:p w14:paraId="62061C15" w14:textId="77777777" w:rsidR="00647D3A" w:rsidRPr="00647D3A" w:rsidRDefault="00647D3A" w:rsidP="0064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704552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201FA6" w14:textId="5CCDDE88" w:rsid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DEF4CD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6AFA5F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13EAE5" w14:textId="429788A1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647D3A">
              <w:rPr>
                <w:sz w:val="16"/>
                <w:szCs w:val="16"/>
              </w:rPr>
              <w:t xml:space="preserve">Muhasebe </w:t>
            </w:r>
            <w:r w:rsidR="0048756E" w:rsidRPr="00647D3A">
              <w:rPr>
                <w:sz w:val="16"/>
                <w:szCs w:val="16"/>
              </w:rPr>
              <w:t>Yetkilisi</w:t>
            </w:r>
          </w:p>
          <w:p w14:paraId="462751F8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807DD1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32CAF6" w14:textId="64623DCD" w:rsidR="00647D3A" w:rsidRDefault="00647D3A" w:rsidP="0064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E9DFCE" w14:textId="523B9EC0" w:rsidR="00647D3A" w:rsidRDefault="00647D3A" w:rsidP="0064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4461F70" w14:textId="77777777" w:rsidR="00647D3A" w:rsidRPr="00647D3A" w:rsidRDefault="00647D3A" w:rsidP="0064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A111F1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CC8C978" w14:textId="03BF1065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647D3A">
              <w:rPr>
                <w:sz w:val="16"/>
                <w:szCs w:val="16"/>
              </w:rPr>
              <w:t>Muhasebe Yetkilisi</w:t>
            </w:r>
          </w:p>
          <w:p w14:paraId="7DE5D752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825B53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F666C8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BD1C23A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14EE0E" w14:textId="12EF5A3F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647D3A">
              <w:rPr>
                <w:sz w:val="16"/>
                <w:szCs w:val="16"/>
              </w:rPr>
              <w:t xml:space="preserve">Muhasebe </w:t>
            </w:r>
            <w:r w:rsidR="0048756E" w:rsidRPr="00647D3A">
              <w:rPr>
                <w:sz w:val="16"/>
                <w:szCs w:val="16"/>
              </w:rPr>
              <w:t>Yetkilisi</w:t>
            </w:r>
          </w:p>
          <w:p w14:paraId="51A3799B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28A1A33" w14:textId="166ADB8C" w:rsidR="00647D3A" w:rsidRPr="0048756E" w:rsidRDefault="005C38F3" w:rsidP="00487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48756E" w:rsidRPr="0048756E">
              <w:rPr>
                <w:bCs/>
                <w:sz w:val="16"/>
                <w:szCs w:val="16"/>
              </w:rPr>
              <w:t>Kamu Haznedarlığı Genel Tebliği</w:t>
            </w:r>
          </w:p>
          <w:p w14:paraId="476AE61A" w14:textId="77777777" w:rsidR="00647D3A" w:rsidRDefault="00647D3A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6"/>
                <w:szCs w:val="16"/>
              </w:rPr>
            </w:pPr>
          </w:p>
          <w:p w14:paraId="15DBAD84" w14:textId="61A79688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13B9" w14:textId="77777777" w:rsidR="00C56204" w:rsidRDefault="00C56204" w:rsidP="004B08A0">
      <w:r>
        <w:separator/>
      </w:r>
    </w:p>
  </w:endnote>
  <w:endnote w:type="continuationSeparator" w:id="0">
    <w:p w14:paraId="4460CDF7" w14:textId="77777777" w:rsidR="00C56204" w:rsidRDefault="00C56204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9286" w14:textId="77777777" w:rsidR="00B10662" w:rsidRDefault="00B106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B106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B106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6D08" w14:textId="77777777" w:rsidR="00B10662" w:rsidRDefault="00B106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04DA" w14:textId="77777777" w:rsidR="00C56204" w:rsidRDefault="00C56204" w:rsidP="004B08A0">
      <w:r>
        <w:separator/>
      </w:r>
    </w:p>
  </w:footnote>
  <w:footnote w:type="continuationSeparator" w:id="0">
    <w:p w14:paraId="6AB35115" w14:textId="77777777" w:rsidR="00C56204" w:rsidRDefault="00C56204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7B52" w14:textId="77777777" w:rsidR="00B10662" w:rsidRDefault="00B106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2723" w14:textId="77777777" w:rsidR="00375A70" w:rsidRPr="00B11F6E" w:rsidRDefault="00375A70" w:rsidP="00375A70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5A7D24E8" w14:textId="502964F4" w:rsidR="00375A70" w:rsidRPr="00B11F6E" w:rsidRDefault="00375A70" w:rsidP="00375A70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BÜTÇE GELİR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  <w:r>
      <w:rPr>
        <w:rFonts w:ascii="Book Antiqua" w:hAnsi="Book Antiqua"/>
        <w:b/>
        <w:bCs/>
        <w:sz w:val="24"/>
        <w:szCs w:val="24"/>
      </w:rPr>
      <w:t xml:space="preserve"> (HAZİNE YARDIMI VE TAHAKKUKU)</w:t>
    </w:r>
  </w:p>
  <w:p w14:paraId="0DFDC528" w14:textId="77777777" w:rsidR="00375A70" w:rsidRPr="00B11F6E" w:rsidRDefault="00375A70" w:rsidP="00375A70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CA5F" w14:textId="77777777" w:rsidR="00B10662" w:rsidRDefault="00B106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0877E8"/>
    <w:rsid w:val="000B4B4B"/>
    <w:rsid w:val="00155EDD"/>
    <w:rsid w:val="001A1B1C"/>
    <w:rsid w:val="00232DF6"/>
    <w:rsid w:val="002640F7"/>
    <w:rsid w:val="00265DF7"/>
    <w:rsid w:val="002A5C80"/>
    <w:rsid w:val="002A669D"/>
    <w:rsid w:val="002C5015"/>
    <w:rsid w:val="003252B1"/>
    <w:rsid w:val="00347F86"/>
    <w:rsid w:val="00375A70"/>
    <w:rsid w:val="004272A8"/>
    <w:rsid w:val="0048756E"/>
    <w:rsid w:val="004B08A0"/>
    <w:rsid w:val="004C25AA"/>
    <w:rsid w:val="004D7AED"/>
    <w:rsid w:val="005C38F3"/>
    <w:rsid w:val="00630236"/>
    <w:rsid w:val="00647D3A"/>
    <w:rsid w:val="006A437D"/>
    <w:rsid w:val="006C3AAC"/>
    <w:rsid w:val="007414D8"/>
    <w:rsid w:val="007C4FBF"/>
    <w:rsid w:val="007D5A68"/>
    <w:rsid w:val="008430DF"/>
    <w:rsid w:val="008D6150"/>
    <w:rsid w:val="00915020"/>
    <w:rsid w:val="009248A5"/>
    <w:rsid w:val="009D630E"/>
    <w:rsid w:val="00AA1D87"/>
    <w:rsid w:val="00B10662"/>
    <w:rsid w:val="00B2351F"/>
    <w:rsid w:val="00B47950"/>
    <w:rsid w:val="00B73398"/>
    <w:rsid w:val="00B76778"/>
    <w:rsid w:val="00C30075"/>
    <w:rsid w:val="00C37D64"/>
    <w:rsid w:val="00C56204"/>
    <w:rsid w:val="00C80567"/>
    <w:rsid w:val="00D23B96"/>
    <w:rsid w:val="00DF46F0"/>
    <w:rsid w:val="00E55250"/>
    <w:rsid w:val="00E913C8"/>
    <w:rsid w:val="00ED10BB"/>
    <w:rsid w:val="00ED567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375A7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2024-12-10T13:01:00Z</dcterms:created>
  <dcterms:modified xsi:type="dcterms:W3CDTF">2024-12-10T13:01:00Z</dcterms:modified>
</cp:coreProperties>
</file>